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  <w:bookmarkStart w:id="0" w:name="_GoBack"/>
      <w:bookmarkEnd w:id="0"/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75714F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03.02.2017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4768FF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75714F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1C0F6A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</w:t>
            </w:r>
            <w:r w:rsidR="003A282B">
              <w:rPr>
                <w:rFonts w:ascii="Times New Roman" w:hAnsi="Times New Roman" w:cs="Times New Roman"/>
                <w:color w:val="000000"/>
                <w:sz w:val="24"/>
              </w:rPr>
              <w:t xml:space="preserve"> рабочего</w:t>
            </w: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 xml:space="preserve"> проекта и сметных расчётов</w:t>
            </w:r>
          </w:p>
        </w:tc>
      </w:tr>
    </w:tbl>
    <w:p w:rsidR="00805EB8" w:rsidRPr="00570777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570777" w:rsidRPr="00570777" w:rsidTr="00D45C35">
        <w:tc>
          <w:tcPr>
            <w:tcW w:w="9782" w:type="dxa"/>
          </w:tcPr>
          <w:p w:rsidR="00913012" w:rsidRPr="003D5AC4" w:rsidRDefault="00523782" w:rsidP="00C3749C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</w:t>
            </w:r>
            <w:r w:rsidR="00C77D77">
              <w:rPr>
                <w:rFonts w:ascii="Times New Roman" w:hAnsi="Times New Roman" w:cs="Times New Roman"/>
                <w:sz w:val="26"/>
                <w:szCs w:val="26"/>
              </w:rPr>
              <w:t xml:space="preserve">т </w:t>
            </w:r>
            <w:r w:rsidR="0057478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52CA4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  <w:r w:rsidR="00913012"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«Реконструкция ВЛ </w:t>
            </w:r>
            <w:r w:rsidR="00B52CA4">
              <w:rPr>
                <w:rFonts w:ascii="Times New Roman" w:hAnsi="Times New Roman" w:cs="Times New Roman"/>
                <w:sz w:val="26"/>
                <w:szCs w:val="26"/>
              </w:rPr>
              <w:t>110 кВ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  <w:r w:rsidR="001C3BB6"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2CA4">
              <w:rPr>
                <w:rFonts w:ascii="Times New Roman" w:hAnsi="Times New Roman" w:cs="Times New Roman"/>
                <w:sz w:val="26"/>
                <w:szCs w:val="26"/>
              </w:rPr>
              <w:t xml:space="preserve">отпайка на Благоево </w:t>
            </w:r>
            <w:r w:rsidR="00D45C35">
              <w:rPr>
                <w:rFonts w:ascii="Times New Roman" w:hAnsi="Times New Roman" w:cs="Times New Roman"/>
                <w:sz w:val="26"/>
                <w:szCs w:val="26"/>
              </w:rPr>
              <w:t xml:space="preserve">в части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расширения просек в Удорском</w:t>
            </w:r>
            <w:r w:rsidR="00D45C35"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  <w:r w:rsidR="00B52CA4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Коми в объёме 71,735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</w:t>
            </w:r>
            <w:r w:rsidR="00D45C3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13012"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выполнен ООО </w:t>
            </w:r>
            <w:r w:rsidR="001C3BB6" w:rsidRPr="00570777">
              <w:rPr>
                <w:rFonts w:ascii="Times New Roman" w:hAnsi="Times New Roman" w:cs="Times New Roman"/>
                <w:sz w:val="26"/>
                <w:szCs w:val="26"/>
              </w:rPr>
              <w:t>«ЭлектроСетьПриборМонтаж</w:t>
            </w:r>
            <w:r w:rsidR="00913012"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» на основании технического задания на выполнение инженерных изысканий и разработку проектной и рабочей документации </w:t>
            </w:r>
            <w:r w:rsidR="00913012" w:rsidRPr="003D5AC4"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№1 к договору от </w:t>
            </w:r>
            <w:r w:rsidR="003D5AC4" w:rsidRPr="003D5AC4">
              <w:rPr>
                <w:rFonts w:ascii="Times New Roman" w:hAnsi="Times New Roman" w:cs="Times New Roman"/>
                <w:sz w:val="26"/>
                <w:szCs w:val="26"/>
              </w:rPr>
              <w:t>18.10.2016</w:t>
            </w:r>
            <w:r w:rsidR="00913012" w:rsidRPr="003D5AC4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3D5AC4" w:rsidRPr="003D5AC4">
              <w:rPr>
                <w:rFonts w:ascii="Times New Roman" w:hAnsi="Times New Roman" w:cs="Times New Roman"/>
                <w:sz w:val="26"/>
                <w:szCs w:val="26"/>
              </w:rPr>
              <w:t>017/16-7</w:t>
            </w:r>
            <w:r w:rsidR="00913012" w:rsidRPr="003D5AC4"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805EB8" w:rsidRPr="00570777" w:rsidRDefault="00913012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В связи с окончанием выполнения про</w:t>
            </w:r>
            <w:r w:rsidR="00B52CA4">
              <w:rPr>
                <w:rFonts w:ascii="Times New Roman" w:hAnsi="Times New Roman" w:cs="Times New Roman"/>
                <w:sz w:val="26"/>
                <w:szCs w:val="26"/>
              </w:rPr>
              <w:t>ектно</w:t>
            </w:r>
            <w:r w:rsidR="00EE577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52CA4">
              <w:rPr>
                <w:rFonts w:ascii="Times New Roman" w:hAnsi="Times New Roman" w:cs="Times New Roman"/>
                <w:sz w:val="26"/>
                <w:szCs w:val="26"/>
              </w:rPr>
              <w:t xml:space="preserve">сметной документации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>(сводные сметные расчёты прилагаются),</w:t>
            </w:r>
          </w:p>
        </w:tc>
      </w:tr>
    </w:tbl>
    <w:p w:rsidR="00805EB8" w:rsidRPr="00913012" w:rsidRDefault="00805EB8" w:rsidP="00C3749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514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C3749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EE577B" w:rsidTr="00046AB8">
        <w:trPr>
          <w:trHeight w:val="764"/>
        </w:trPr>
        <w:tc>
          <w:tcPr>
            <w:tcW w:w="9923" w:type="dxa"/>
          </w:tcPr>
          <w:p w:rsidR="00EE577B" w:rsidRPr="00913012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1. Утвердить проектную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сметную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документацию 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ВЛ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110 кВ №179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отпайка на  Благоево в  части расширения просек в Удорском районе Республики Коми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со следующими технико-экономическими показателями: </w:t>
            </w:r>
          </w:p>
          <w:p w:rsidR="00EE577B" w:rsidRPr="00736777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1.1. Протяжённость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расширения просеки ВЛ110 кВ 179</w:t>
            </w:r>
            <w:r w:rsidRPr="005707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отпайка на Благоево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до нормативных значений </w:t>
            </w:r>
            <w:r w:rsidRPr="00736777">
              <w:rPr>
                <w:rFonts w:ascii="Times New Roman" w:hAnsi="Times New Roman" w:cs="Times New Roman"/>
                <w:sz w:val="26"/>
                <w:szCs w:val="26"/>
              </w:rPr>
              <w:t>– 32, 067 км.</w:t>
            </w:r>
          </w:p>
          <w:p w:rsidR="00EE577B" w:rsidRPr="00C77D77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.2. Общая площадь расширения – 71,735</w:t>
            </w:r>
            <w:r w:rsidRPr="00C77D77">
              <w:rPr>
                <w:rFonts w:ascii="Times New Roman" w:hAnsi="Times New Roman" w:cs="Times New Roman"/>
                <w:sz w:val="26"/>
                <w:szCs w:val="26"/>
              </w:rPr>
              <w:t xml:space="preserve"> Га.</w:t>
            </w:r>
          </w:p>
          <w:p w:rsidR="00EE577B" w:rsidRPr="00913012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1.3. Сметная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тоимость строительства в базовых  ценах  2001 года составляет 1 856 361,88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руб. без НДС, в том числе:</w:t>
            </w:r>
          </w:p>
          <w:p w:rsidR="00EE577B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строительных работ – 1 573 350,19 </w:t>
            </w:r>
            <w:r w:rsidRPr="00913012">
              <w:t xml:space="preserve"> </w:t>
            </w:r>
            <w:r w:rsidRPr="001B38B9">
              <w:rPr>
                <w:rFonts w:ascii="Times New Roman" w:hAnsi="Times New Roman" w:cs="Times New Roman"/>
                <w:sz w:val="26"/>
                <w:szCs w:val="26"/>
              </w:rPr>
              <w:t>руб.,</w:t>
            </w:r>
          </w:p>
          <w:p w:rsidR="00EE577B" w:rsidRPr="00913012" w:rsidRDefault="00EE577B" w:rsidP="00EE577B">
            <w:pPr>
              <w:pStyle w:val="ac"/>
              <w:ind w:firstLine="709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проектно-изыскательские работы – 122 509,91 руб.,</w:t>
            </w:r>
          </w:p>
          <w:p w:rsidR="00EE577B" w:rsidRPr="00913012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прочие затраты – 160 501,780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E577B" w:rsidRPr="00913012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Сметная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тоимость строительства в текущих  ценах 4 кв</w:t>
            </w:r>
            <w:r w:rsidR="0075714F">
              <w:rPr>
                <w:rFonts w:ascii="Times New Roman" w:hAnsi="Times New Roman" w:cs="Times New Roman"/>
                <w:sz w:val="26"/>
                <w:szCs w:val="26"/>
              </w:rPr>
              <w:t>артал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2016 года составляет 9 188 900,24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>руб. без НДС, в том числе:</w:t>
            </w:r>
          </w:p>
          <w:p w:rsidR="00EE577B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строительных работ – 7 630 748,46</w:t>
            </w:r>
            <w:r w:rsidRPr="001B38B9">
              <w:rPr>
                <w:rFonts w:ascii="Times New Roman" w:hAnsi="Times New Roman" w:cs="Times New Roman"/>
                <w:sz w:val="26"/>
                <w:szCs w:val="26"/>
              </w:rPr>
              <w:t xml:space="preserve"> руб.,</w:t>
            </w:r>
          </w:p>
          <w:p w:rsidR="00EE577B" w:rsidRPr="006B105D" w:rsidRDefault="00EE577B" w:rsidP="00EE577B">
            <w:pPr>
              <w:pStyle w:val="ac"/>
              <w:ind w:firstLine="709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–  проектно-изыскательские работы – 483 914,14 руб.,</w:t>
            </w:r>
          </w:p>
          <w:p w:rsidR="00EE577B" w:rsidRPr="00913012" w:rsidRDefault="00EE577B" w:rsidP="00EE577B">
            <w:pPr>
              <w:pStyle w:val="ac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прочие затраты – 1 074 237,64 </w:t>
            </w:r>
            <w:r w:rsidRPr="0091301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E577B" w:rsidRDefault="00EE577B" w:rsidP="00EE577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4E04" w:rsidRPr="00913012" w:rsidRDefault="00EE577B" w:rsidP="00EE577B">
            <w:pPr>
              <w:spacing w:after="0" w:line="240" w:lineRule="auto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Контроль за исполнением настоящего приказа оставляю за собой.</w:t>
            </w:r>
          </w:p>
        </w:tc>
      </w:tr>
    </w:tbl>
    <w:p w:rsidR="0075714F" w:rsidRDefault="0075714F" w:rsidP="0075714F">
      <w:pPr>
        <w:rPr>
          <w:snapToGrid w:val="0"/>
          <w:color w:val="000000"/>
          <w:sz w:val="20"/>
        </w:rPr>
      </w:pPr>
    </w:p>
    <w:p w:rsidR="0075714F" w:rsidRDefault="0075714F" w:rsidP="0075714F">
      <w:pPr>
        <w:rPr>
          <w:color w:val="000000"/>
          <w:sz w:val="26"/>
        </w:rPr>
      </w:pPr>
      <w:r>
        <w:rPr>
          <w:b/>
          <w:noProof/>
          <w:sz w:val="4"/>
          <w:szCs w:val="4"/>
          <w:lang w:eastAsia="ru-RU"/>
        </w:rPr>
        <w:drawing>
          <wp:anchor distT="0" distB="0" distL="114300" distR="114300" simplePos="0" relativeHeight="251659264" behindDoc="0" locked="0" layoutInCell="1" allowOverlap="1" wp14:anchorId="6E6887E3" wp14:editId="3B31F13F">
            <wp:simplePos x="0" y="0"/>
            <wp:positionH relativeFrom="column">
              <wp:posOffset>2334260</wp:posOffset>
            </wp:positionH>
            <wp:positionV relativeFrom="paragraph">
              <wp:posOffset>120015</wp:posOffset>
            </wp:positionV>
            <wp:extent cx="1256030" cy="10064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4"/>
        <w:gridCol w:w="3119"/>
      </w:tblGrid>
      <w:tr w:rsidR="0075714F" w:rsidTr="003E6580">
        <w:tc>
          <w:tcPr>
            <w:tcW w:w="6804" w:type="dxa"/>
            <w:hideMark/>
          </w:tcPr>
          <w:p w:rsidR="0075714F" w:rsidRDefault="0075714F" w:rsidP="003E6580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19" w:type="dxa"/>
            <w:hideMark/>
          </w:tcPr>
          <w:p w:rsidR="0075714F" w:rsidRDefault="0075714F" w:rsidP="003E6580">
            <w:pPr>
              <w:pStyle w:val="a6"/>
              <w:tabs>
                <w:tab w:val="left" w:pos="708"/>
              </w:tabs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Э.А.Денерт</w:t>
            </w:r>
          </w:p>
        </w:tc>
      </w:tr>
    </w:tbl>
    <w:p w:rsidR="0075714F" w:rsidRDefault="0075714F" w:rsidP="0075714F">
      <w:pPr>
        <w:pStyle w:val="ac"/>
        <w:rPr>
          <w:rFonts w:ascii="Times New Roman" w:hAnsi="Times New Roman" w:cs="Times New Roman"/>
          <w:snapToGrid w:val="0"/>
          <w:sz w:val="18"/>
          <w:szCs w:val="18"/>
        </w:rPr>
      </w:pPr>
    </w:p>
    <w:p w:rsidR="0075714F" w:rsidRDefault="0075714F" w:rsidP="0075714F">
      <w:pPr>
        <w:pStyle w:val="ac"/>
        <w:rPr>
          <w:rFonts w:ascii="Times New Roman" w:hAnsi="Times New Roman" w:cs="Times New Roman"/>
          <w:snapToGrid w:val="0"/>
          <w:sz w:val="18"/>
          <w:szCs w:val="18"/>
        </w:rPr>
      </w:pPr>
    </w:p>
    <w:p w:rsidR="0075714F" w:rsidRDefault="0075714F" w:rsidP="0075714F">
      <w:pPr>
        <w:pStyle w:val="ac"/>
        <w:rPr>
          <w:rFonts w:ascii="Times New Roman" w:hAnsi="Times New Roman" w:cs="Times New Roman"/>
          <w:snapToGrid w:val="0"/>
          <w:sz w:val="18"/>
          <w:szCs w:val="18"/>
        </w:rPr>
      </w:pPr>
    </w:p>
    <w:p w:rsidR="0075714F" w:rsidRDefault="0075714F" w:rsidP="0075714F">
      <w:pPr>
        <w:pStyle w:val="ac"/>
        <w:rPr>
          <w:rFonts w:ascii="Times New Roman" w:hAnsi="Times New Roman" w:cs="Times New Roman"/>
          <w:snapToGrid w:val="0"/>
          <w:sz w:val="18"/>
          <w:szCs w:val="18"/>
        </w:rPr>
      </w:pPr>
    </w:p>
    <w:p w:rsidR="0075714F" w:rsidRDefault="0075714F" w:rsidP="0075714F">
      <w:pPr>
        <w:pStyle w:val="ac"/>
        <w:rPr>
          <w:rFonts w:ascii="Times New Roman" w:hAnsi="Times New Roman" w:cs="Times New Roman"/>
          <w:snapToGrid w:val="0"/>
          <w:sz w:val="18"/>
          <w:szCs w:val="18"/>
        </w:rPr>
      </w:pPr>
    </w:p>
    <w:p w:rsidR="0075714F" w:rsidRDefault="0075714F" w:rsidP="0075714F">
      <w:pPr>
        <w:tabs>
          <w:tab w:val="left" w:pos="720"/>
          <w:tab w:val="center" w:pos="4153"/>
          <w:tab w:val="right" w:pos="8306"/>
        </w:tabs>
        <w:spacing w:after="0" w:line="240" w:lineRule="auto"/>
        <w:ind w:left="-284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</w:rPr>
        <w:t>Моисеева С.М.</w:t>
      </w:r>
    </w:p>
    <w:p w:rsidR="0075714F" w:rsidRDefault="0075714F" w:rsidP="0075714F">
      <w:pPr>
        <w:tabs>
          <w:tab w:val="left" w:pos="720"/>
          <w:tab w:val="center" w:pos="4153"/>
          <w:tab w:val="right" w:pos="8306"/>
        </w:tabs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</w:rPr>
        <w:t>59-12</w:t>
      </w:r>
    </w:p>
    <w:sectPr w:rsidR="0075714F" w:rsidSect="006B105D">
      <w:headerReference w:type="default" r:id="rId9"/>
      <w:headerReference w:type="first" r:id="rId10"/>
      <w:pgSz w:w="11906" w:h="16838"/>
      <w:pgMar w:top="568" w:right="849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625" w:rsidRDefault="00AD4625" w:rsidP="00605945">
      <w:pPr>
        <w:spacing w:after="0" w:line="240" w:lineRule="auto"/>
      </w:pPr>
      <w:r>
        <w:separator/>
      </w:r>
    </w:p>
  </w:endnote>
  <w:endnote w:type="continuationSeparator" w:id="0">
    <w:p w:rsidR="00AD4625" w:rsidRDefault="00AD4625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625" w:rsidRDefault="00AD4625" w:rsidP="00605945">
      <w:pPr>
        <w:spacing w:after="0" w:line="240" w:lineRule="auto"/>
      </w:pPr>
      <w:r>
        <w:separator/>
      </w:r>
    </w:p>
  </w:footnote>
  <w:footnote w:type="continuationSeparator" w:id="0">
    <w:p w:rsidR="00AD4625" w:rsidRDefault="00AD4625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10994468"/>
      <w:docPartObj>
        <w:docPartGallery w:val="Page Numbers (Top of Page)"/>
        <w:docPartUnique/>
      </w:docPartObj>
    </w:sdtPr>
    <w:sdtEndPr/>
    <w:sdtContent>
      <w:p w:rsidR="00A54F82" w:rsidRPr="00A54F82" w:rsidRDefault="00027FF8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75714F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55E49BFD" wp14:editId="3E412003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" name="Рисунок 1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 w15:restartNumberingAfterBreak="0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 w15:restartNumberingAfterBreak="0">
    <w:nsid w:val="23430258"/>
    <w:multiLevelType w:val="multilevel"/>
    <w:tmpl w:val="AF1E815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4" w15:restartNumberingAfterBreak="0">
    <w:nsid w:val="285C015C"/>
    <w:multiLevelType w:val="hybridMultilevel"/>
    <w:tmpl w:val="F34439C2"/>
    <w:lvl w:ilvl="0" w:tplc="85AC81A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abstractNum w:abstractNumId="6" w15:restartNumberingAfterBreak="0">
    <w:nsid w:val="63A56C69"/>
    <w:multiLevelType w:val="hybridMultilevel"/>
    <w:tmpl w:val="29D4F304"/>
    <w:lvl w:ilvl="0" w:tplc="8DB264AA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ocumentProtection w:edit="comments" w:enforcement="1" w:cryptProviderType="rsaFull" w:cryptAlgorithmClass="hash" w:cryptAlgorithmType="typeAny" w:cryptAlgorithmSid="4" w:cryptSpinCount="100000" w:hash="y7zvAcxCgm8R3MwBDqCZdX+z+Pc=" w:salt="GLJYDCkp+D0VOrKZJdpu2g==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50"/>
    <w:rsid w:val="00022577"/>
    <w:rsid w:val="00022B36"/>
    <w:rsid w:val="00027FF8"/>
    <w:rsid w:val="00030686"/>
    <w:rsid w:val="00045E01"/>
    <w:rsid w:val="00046AB8"/>
    <w:rsid w:val="000475B7"/>
    <w:rsid w:val="000646E3"/>
    <w:rsid w:val="00087940"/>
    <w:rsid w:val="000A61BA"/>
    <w:rsid w:val="000D1888"/>
    <w:rsid w:val="000E0ED9"/>
    <w:rsid w:val="000E2FF0"/>
    <w:rsid w:val="00103992"/>
    <w:rsid w:val="00142F5A"/>
    <w:rsid w:val="00190379"/>
    <w:rsid w:val="00190A18"/>
    <w:rsid w:val="001B38B9"/>
    <w:rsid w:val="001B7B53"/>
    <w:rsid w:val="001C0F6A"/>
    <w:rsid w:val="001C3BB6"/>
    <w:rsid w:val="001E0BD7"/>
    <w:rsid w:val="001E7BD1"/>
    <w:rsid w:val="001F36F0"/>
    <w:rsid w:val="002118C3"/>
    <w:rsid w:val="002A382B"/>
    <w:rsid w:val="003013F8"/>
    <w:rsid w:val="00335692"/>
    <w:rsid w:val="003372A6"/>
    <w:rsid w:val="00343722"/>
    <w:rsid w:val="003507FD"/>
    <w:rsid w:val="003762B8"/>
    <w:rsid w:val="003816A0"/>
    <w:rsid w:val="00394E04"/>
    <w:rsid w:val="003A1D2E"/>
    <w:rsid w:val="003A282B"/>
    <w:rsid w:val="003A2D68"/>
    <w:rsid w:val="003A616E"/>
    <w:rsid w:val="003D5AC4"/>
    <w:rsid w:val="003F50A6"/>
    <w:rsid w:val="00417021"/>
    <w:rsid w:val="0042017D"/>
    <w:rsid w:val="00426CE2"/>
    <w:rsid w:val="00442C57"/>
    <w:rsid w:val="00457E58"/>
    <w:rsid w:val="004668E3"/>
    <w:rsid w:val="004768FF"/>
    <w:rsid w:val="00492FBC"/>
    <w:rsid w:val="004B222A"/>
    <w:rsid w:val="004B42E5"/>
    <w:rsid w:val="0051443E"/>
    <w:rsid w:val="00516E68"/>
    <w:rsid w:val="00523782"/>
    <w:rsid w:val="00551017"/>
    <w:rsid w:val="00570777"/>
    <w:rsid w:val="0057378F"/>
    <w:rsid w:val="0057478B"/>
    <w:rsid w:val="00575BC5"/>
    <w:rsid w:val="00597F5A"/>
    <w:rsid w:val="005B2C50"/>
    <w:rsid w:val="005C0035"/>
    <w:rsid w:val="005C686C"/>
    <w:rsid w:val="005D4629"/>
    <w:rsid w:val="005F5531"/>
    <w:rsid w:val="006009FE"/>
    <w:rsid w:val="00605945"/>
    <w:rsid w:val="00642ECF"/>
    <w:rsid w:val="0069217E"/>
    <w:rsid w:val="006A0395"/>
    <w:rsid w:val="006A10B0"/>
    <w:rsid w:val="006A7166"/>
    <w:rsid w:val="006B105D"/>
    <w:rsid w:val="006C1D5E"/>
    <w:rsid w:val="007128D6"/>
    <w:rsid w:val="007314CF"/>
    <w:rsid w:val="00733FDF"/>
    <w:rsid w:val="00736777"/>
    <w:rsid w:val="00754019"/>
    <w:rsid w:val="0075714F"/>
    <w:rsid w:val="00793EF6"/>
    <w:rsid w:val="007E0057"/>
    <w:rsid w:val="007E1550"/>
    <w:rsid w:val="00805EB8"/>
    <w:rsid w:val="008128CE"/>
    <w:rsid w:val="00813533"/>
    <w:rsid w:val="008169BC"/>
    <w:rsid w:val="00892FD9"/>
    <w:rsid w:val="00895254"/>
    <w:rsid w:val="008A2473"/>
    <w:rsid w:val="008A78CC"/>
    <w:rsid w:val="008C5976"/>
    <w:rsid w:val="008E4E3E"/>
    <w:rsid w:val="008F0297"/>
    <w:rsid w:val="008F4CB5"/>
    <w:rsid w:val="00913012"/>
    <w:rsid w:val="00915FDD"/>
    <w:rsid w:val="00921287"/>
    <w:rsid w:val="009257CB"/>
    <w:rsid w:val="00952109"/>
    <w:rsid w:val="00953F06"/>
    <w:rsid w:val="00987FEB"/>
    <w:rsid w:val="009B2720"/>
    <w:rsid w:val="00A03762"/>
    <w:rsid w:val="00A10A7C"/>
    <w:rsid w:val="00A26C66"/>
    <w:rsid w:val="00A30651"/>
    <w:rsid w:val="00A54F82"/>
    <w:rsid w:val="00A63C5B"/>
    <w:rsid w:val="00A64068"/>
    <w:rsid w:val="00A71859"/>
    <w:rsid w:val="00A91F8F"/>
    <w:rsid w:val="00AA3DE8"/>
    <w:rsid w:val="00AA3E41"/>
    <w:rsid w:val="00AA5D9C"/>
    <w:rsid w:val="00AB3988"/>
    <w:rsid w:val="00AD4625"/>
    <w:rsid w:val="00B017DD"/>
    <w:rsid w:val="00B11F1C"/>
    <w:rsid w:val="00B52CA4"/>
    <w:rsid w:val="00B64C80"/>
    <w:rsid w:val="00B922E6"/>
    <w:rsid w:val="00BB5952"/>
    <w:rsid w:val="00BC34D0"/>
    <w:rsid w:val="00BE2532"/>
    <w:rsid w:val="00C10FE4"/>
    <w:rsid w:val="00C3749C"/>
    <w:rsid w:val="00C72A5C"/>
    <w:rsid w:val="00C77D77"/>
    <w:rsid w:val="00C952DA"/>
    <w:rsid w:val="00CA5FB0"/>
    <w:rsid w:val="00CB6331"/>
    <w:rsid w:val="00CC3E8F"/>
    <w:rsid w:val="00CE2765"/>
    <w:rsid w:val="00CF1988"/>
    <w:rsid w:val="00CF52E2"/>
    <w:rsid w:val="00D22279"/>
    <w:rsid w:val="00D45C35"/>
    <w:rsid w:val="00D62D9D"/>
    <w:rsid w:val="00D64F3C"/>
    <w:rsid w:val="00D9354B"/>
    <w:rsid w:val="00D93F97"/>
    <w:rsid w:val="00DA3D65"/>
    <w:rsid w:val="00DB371B"/>
    <w:rsid w:val="00DD1AD9"/>
    <w:rsid w:val="00DE2A0B"/>
    <w:rsid w:val="00DE7B11"/>
    <w:rsid w:val="00E064DF"/>
    <w:rsid w:val="00E15761"/>
    <w:rsid w:val="00E32E57"/>
    <w:rsid w:val="00E71EC7"/>
    <w:rsid w:val="00E75C72"/>
    <w:rsid w:val="00EA479B"/>
    <w:rsid w:val="00EA6D75"/>
    <w:rsid w:val="00ED7242"/>
    <w:rsid w:val="00EE52A9"/>
    <w:rsid w:val="00EE577B"/>
    <w:rsid w:val="00F079EF"/>
    <w:rsid w:val="00F10FDB"/>
    <w:rsid w:val="00F137DF"/>
    <w:rsid w:val="00F14C2B"/>
    <w:rsid w:val="00F35113"/>
    <w:rsid w:val="00F84BAB"/>
    <w:rsid w:val="00F97BAB"/>
    <w:rsid w:val="00FA38AF"/>
    <w:rsid w:val="00FB10C5"/>
    <w:rsid w:val="00FB28C1"/>
    <w:rsid w:val="00FC2E84"/>
    <w:rsid w:val="00FD622E"/>
    <w:rsid w:val="00FF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001C271-2BC0-4314-908E-44CA1B9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43A48-68CD-48AF-836B-6068934F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1289</Characters>
  <Application>Microsoft Office Word</Application>
  <DocSecurity>8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Есев Роман Николаевич</cp:lastModifiedBy>
  <cp:revision>2</cp:revision>
  <cp:lastPrinted>2017-02-06T09:34:00Z</cp:lastPrinted>
  <dcterms:created xsi:type="dcterms:W3CDTF">2018-05-24T07:01:00Z</dcterms:created>
  <dcterms:modified xsi:type="dcterms:W3CDTF">2018-05-24T07:01:00Z</dcterms:modified>
</cp:coreProperties>
</file>